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24" w:rsidRDefault="004F6A24" w:rsidP="002D4AD4">
      <w:pPr>
        <w:ind w:left="567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COMMUNIQUE DE PRESSE</w:t>
      </w:r>
    </w:p>
    <w:p w:rsidR="009D1BAE" w:rsidRPr="002D4AD4" w:rsidRDefault="002D4AD4" w:rsidP="008F6C76">
      <w:pPr>
        <w:ind w:left="567"/>
        <w:rPr>
          <w:rFonts w:ascii="Verdana" w:hAnsi="Verdana"/>
          <w:b/>
          <w:sz w:val="18"/>
          <w:szCs w:val="18"/>
        </w:rPr>
      </w:pPr>
      <w:r w:rsidRPr="002D4AD4">
        <w:rPr>
          <w:rFonts w:ascii="Verdana" w:hAnsi="Verdana"/>
          <w:b/>
          <w:noProof/>
          <w:sz w:val="18"/>
          <w:szCs w:val="18"/>
          <w:lang w:eastAsia="fr-FR"/>
        </w:rPr>
        <w:drawing>
          <wp:inline distT="0" distB="0" distL="0" distR="0" wp14:anchorId="7D531FEF" wp14:editId="5523EED4">
            <wp:extent cx="5760720" cy="192723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4" w:rsidRDefault="002D4AD4" w:rsidP="008F6C76">
      <w:pPr>
        <w:ind w:left="567"/>
        <w:rPr>
          <w:rFonts w:ascii="Verdana" w:hAnsi="Verdana"/>
          <w:sz w:val="18"/>
          <w:szCs w:val="18"/>
        </w:rPr>
      </w:pPr>
    </w:p>
    <w:p w:rsidR="008C69F0" w:rsidRPr="008F6C76" w:rsidRDefault="00CD22B7" w:rsidP="008F6C76">
      <w:pPr>
        <w:ind w:left="567"/>
        <w:rPr>
          <w:rFonts w:ascii="Verdana" w:hAnsi="Verdana"/>
          <w:sz w:val="18"/>
          <w:szCs w:val="18"/>
        </w:rPr>
      </w:pPr>
      <w:r w:rsidRPr="008F6C76">
        <w:rPr>
          <w:rFonts w:ascii="Verdana" w:hAnsi="Verdana"/>
          <w:sz w:val="18"/>
          <w:szCs w:val="18"/>
        </w:rPr>
        <w:t xml:space="preserve">Créée en mémoire de Benjamin, freerider disparu le 29 janvier 2012 à l’âge de 25 ans, l’association NOPOLES® </w:t>
      </w:r>
      <w:r w:rsidR="002D4AD4">
        <w:rPr>
          <w:rFonts w:ascii="Verdana" w:hAnsi="Verdana"/>
          <w:sz w:val="18"/>
          <w:szCs w:val="18"/>
        </w:rPr>
        <w:t>organise</w:t>
      </w:r>
      <w:r w:rsidRPr="008F6C76">
        <w:rPr>
          <w:rFonts w:ascii="Verdana" w:hAnsi="Verdana"/>
          <w:sz w:val="18"/>
          <w:szCs w:val="18"/>
        </w:rPr>
        <w:t xml:space="preserve"> </w:t>
      </w:r>
      <w:r w:rsidR="008C69F0" w:rsidRPr="008F6C76">
        <w:rPr>
          <w:rFonts w:ascii="Verdana" w:hAnsi="Verdana"/>
          <w:sz w:val="18"/>
          <w:szCs w:val="18"/>
        </w:rPr>
        <w:t xml:space="preserve">à Saint Lary, </w:t>
      </w:r>
      <w:r w:rsidRPr="008F6C76">
        <w:rPr>
          <w:rFonts w:ascii="Verdana" w:hAnsi="Verdana"/>
          <w:sz w:val="18"/>
          <w:szCs w:val="18"/>
        </w:rPr>
        <w:t xml:space="preserve">les 30 et </w:t>
      </w:r>
      <w:r w:rsidR="008C69F0" w:rsidRPr="008F6C76">
        <w:rPr>
          <w:rFonts w:ascii="Verdana" w:hAnsi="Verdana"/>
          <w:sz w:val="18"/>
          <w:szCs w:val="18"/>
        </w:rPr>
        <w:t xml:space="preserve">31 janvier 2014, </w:t>
      </w:r>
      <w:r w:rsidR="002D4AD4">
        <w:rPr>
          <w:rFonts w:ascii="Verdana" w:hAnsi="Verdana"/>
          <w:sz w:val="18"/>
          <w:szCs w:val="18"/>
        </w:rPr>
        <w:t>les premières</w:t>
      </w:r>
      <w:r w:rsidR="008C69F0" w:rsidRPr="008F6C76">
        <w:rPr>
          <w:rFonts w:ascii="Verdana" w:hAnsi="Verdana"/>
          <w:sz w:val="18"/>
          <w:szCs w:val="18"/>
        </w:rPr>
        <w:t xml:space="preserve">  </w:t>
      </w:r>
      <w:r w:rsidR="008C69F0" w:rsidRPr="008F6C76">
        <w:rPr>
          <w:rFonts w:ascii="Verdana" w:hAnsi="Verdana"/>
          <w:b/>
          <w:sz w:val="18"/>
          <w:szCs w:val="18"/>
        </w:rPr>
        <w:t xml:space="preserve">RENCONTRES TRANSPYRENEENNES pour la </w:t>
      </w:r>
      <w:r w:rsidR="003C765D" w:rsidRPr="008F6C76">
        <w:rPr>
          <w:rFonts w:ascii="Verdana" w:hAnsi="Verdana"/>
          <w:b/>
          <w:i/>
          <w:sz w:val="18"/>
          <w:szCs w:val="18"/>
        </w:rPr>
        <w:t>P</w:t>
      </w:r>
      <w:r w:rsidR="008C69F0" w:rsidRPr="008F6C76">
        <w:rPr>
          <w:rFonts w:ascii="Verdana" w:hAnsi="Verdana"/>
          <w:b/>
          <w:i/>
          <w:sz w:val="18"/>
          <w:szCs w:val="18"/>
        </w:rPr>
        <w:t>révention des disparitions en montagne</w:t>
      </w:r>
      <w:r w:rsidR="008C69F0" w:rsidRPr="008F6C76">
        <w:rPr>
          <w:rFonts w:ascii="Verdana" w:hAnsi="Verdana"/>
          <w:sz w:val="18"/>
          <w:szCs w:val="18"/>
        </w:rPr>
        <w:t>.</w:t>
      </w:r>
    </w:p>
    <w:p w:rsidR="001418F4" w:rsidRDefault="00B55FBA" w:rsidP="008F6C76">
      <w:pPr>
        <w:ind w:left="567"/>
        <w:rPr>
          <w:rFonts w:ascii="Verdana" w:hAnsi="Verdana"/>
          <w:sz w:val="18"/>
          <w:szCs w:val="18"/>
        </w:rPr>
      </w:pPr>
      <w:r w:rsidRPr="008F6C76">
        <w:rPr>
          <w:rFonts w:ascii="Verdana" w:hAnsi="Verdana"/>
          <w:sz w:val="18"/>
          <w:szCs w:val="18"/>
        </w:rPr>
        <w:t xml:space="preserve">Ces échanges </w:t>
      </w:r>
      <w:r w:rsidR="00440EA3" w:rsidRPr="008F6C76">
        <w:rPr>
          <w:rFonts w:ascii="Verdana" w:hAnsi="Verdana"/>
          <w:sz w:val="18"/>
          <w:szCs w:val="18"/>
        </w:rPr>
        <w:t>s’inscrivent dans le cadre du projet Nopoles YES WE RIDE®</w:t>
      </w:r>
      <w:r w:rsidR="008F75BA" w:rsidRPr="008F6C76">
        <w:rPr>
          <w:rFonts w:ascii="Verdana" w:hAnsi="Verdana"/>
          <w:sz w:val="18"/>
          <w:szCs w:val="18"/>
        </w:rPr>
        <w:t xml:space="preserve"> qui propose d’éduquer les jeunes riders et de réduire les délais d’alerte. </w:t>
      </w:r>
      <w:r w:rsidR="00440EA3" w:rsidRPr="008F6C76">
        <w:rPr>
          <w:rFonts w:ascii="Verdana" w:hAnsi="Verdana"/>
          <w:sz w:val="18"/>
          <w:szCs w:val="18"/>
        </w:rPr>
        <w:t xml:space="preserve">Ils </w:t>
      </w:r>
      <w:r w:rsidRPr="008F6C76">
        <w:rPr>
          <w:rFonts w:ascii="Verdana" w:hAnsi="Verdana"/>
          <w:sz w:val="18"/>
          <w:szCs w:val="18"/>
        </w:rPr>
        <w:t>s’adressen</w:t>
      </w:r>
      <w:r w:rsidR="005F4397" w:rsidRPr="008F6C76">
        <w:rPr>
          <w:rFonts w:ascii="Verdana" w:hAnsi="Verdana"/>
          <w:sz w:val="18"/>
          <w:szCs w:val="18"/>
        </w:rPr>
        <w:t xml:space="preserve">t </w:t>
      </w:r>
      <w:r w:rsidR="007160F6" w:rsidRPr="008F6C76">
        <w:rPr>
          <w:rFonts w:ascii="Verdana" w:hAnsi="Verdana"/>
          <w:sz w:val="18"/>
          <w:szCs w:val="18"/>
        </w:rPr>
        <w:t>au grand public</w:t>
      </w:r>
      <w:r w:rsidR="004B6D88" w:rsidRPr="008F6C76">
        <w:rPr>
          <w:rFonts w:ascii="Verdana" w:hAnsi="Verdana"/>
          <w:sz w:val="18"/>
          <w:szCs w:val="18"/>
        </w:rPr>
        <w:t xml:space="preserve">, </w:t>
      </w:r>
      <w:r w:rsidRPr="008F6C76">
        <w:rPr>
          <w:rFonts w:ascii="Verdana" w:hAnsi="Verdana"/>
          <w:sz w:val="18"/>
          <w:szCs w:val="18"/>
        </w:rPr>
        <w:t xml:space="preserve">aux </w:t>
      </w:r>
      <w:r w:rsidR="008F75BA" w:rsidRPr="008F6C76">
        <w:rPr>
          <w:rFonts w:ascii="Verdana" w:hAnsi="Verdana"/>
          <w:sz w:val="18"/>
          <w:szCs w:val="18"/>
        </w:rPr>
        <w:t>acteurs</w:t>
      </w:r>
      <w:r w:rsidRPr="008F6C76">
        <w:rPr>
          <w:rFonts w:ascii="Verdana" w:hAnsi="Verdana"/>
          <w:sz w:val="18"/>
          <w:szCs w:val="18"/>
        </w:rPr>
        <w:t xml:space="preserve"> </w:t>
      </w:r>
      <w:r w:rsidR="008F75BA" w:rsidRPr="008F6C76">
        <w:rPr>
          <w:rFonts w:ascii="Verdana" w:hAnsi="Verdana"/>
          <w:sz w:val="18"/>
          <w:szCs w:val="18"/>
        </w:rPr>
        <w:t xml:space="preserve">de la sécurité et du secours en montagne, </w:t>
      </w:r>
      <w:r w:rsidR="00311385" w:rsidRPr="008F6C76">
        <w:rPr>
          <w:rFonts w:ascii="Verdana" w:hAnsi="Verdana"/>
          <w:sz w:val="18"/>
          <w:szCs w:val="18"/>
        </w:rPr>
        <w:t>ainsi qu’</w:t>
      </w:r>
      <w:r w:rsidR="008F75BA" w:rsidRPr="008F6C76">
        <w:rPr>
          <w:rFonts w:ascii="Verdana" w:hAnsi="Verdana"/>
          <w:sz w:val="18"/>
          <w:szCs w:val="18"/>
        </w:rPr>
        <w:t xml:space="preserve">aux </w:t>
      </w:r>
      <w:r w:rsidRPr="008F6C76">
        <w:rPr>
          <w:rFonts w:ascii="Verdana" w:hAnsi="Verdana"/>
          <w:sz w:val="18"/>
          <w:szCs w:val="18"/>
        </w:rPr>
        <w:t xml:space="preserve">bénévoles </w:t>
      </w:r>
      <w:r w:rsidR="004B6D88" w:rsidRPr="008F6C76">
        <w:rPr>
          <w:rFonts w:ascii="Verdana" w:hAnsi="Verdana"/>
          <w:sz w:val="18"/>
          <w:szCs w:val="18"/>
        </w:rPr>
        <w:t>et</w:t>
      </w:r>
      <w:r w:rsidR="007160F6" w:rsidRPr="008F6C76">
        <w:rPr>
          <w:rFonts w:ascii="Verdana" w:hAnsi="Verdana"/>
          <w:sz w:val="18"/>
          <w:szCs w:val="18"/>
        </w:rPr>
        <w:t xml:space="preserve"> professionnels </w:t>
      </w:r>
      <w:r w:rsidRPr="008F6C76">
        <w:rPr>
          <w:rFonts w:ascii="Verdana" w:hAnsi="Verdana"/>
          <w:sz w:val="18"/>
          <w:szCs w:val="18"/>
        </w:rPr>
        <w:t>qui contribuent à l</w:t>
      </w:r>
      <w:r w:rsidR="007160F6" w:rsidRPr="008F6C76">
        <w:rPr>
          <w:rFonts w:ascii="Verdana" w:hAnsi="Verdana"/>
          <w:sz w:val="18"/>
          <w:szCs w:val="18"/>
        </w:rPr>
        <w:t>’information et à l</w:t>
      </w:r>
      <w:r w:rsidR="005F4397" w:rsidRPr="008F6C76">
        <w:rPr>
          <w:rFonts w:ascii="Verdana" w:hAnsi="Verdana"/>
          <w:sz w:val="18"/>
          <w:szCs w:val="18"/>
        </w:rPr>
        <w:t xml:space="preserve">’esprit de responsabilité </w:t>
      </w:r>
      <w:r w:rsidR="007160F6" w:rsidRPr="008F6C76">
        <w:rPr>
          <w:rFonts w:ascii="Verdana" w:hAnsi="Verdana"/>
          <w:sz w:val="18"/>
          <w:szCs w:val="18"/>
        </w:rPr>
        <w:t>des passionnés de la glisse.</w:t>
      </w:r>
    </w:p>
    <w:p w:rsidR="00440EA3" w:rsidRPr="001418F4" w:rsidRDefault="001418F4" w:rsidP="008F6C76">
      <w:pPr>
        <w:ind w:left="567"/>
        <w:rPr>
          <w:rFonts w:ascii="Verdana" w:hAnsi="Verdana"/>
          <w:b/>
          <w:sz w:val="18"/>
          <w:szCs w:val="18"/>
        </w:rPr>
      </w:pPr>
      <w:r w:rsidRPr="001418F4">
        <w:rPr>
          <w:rFonts w:ascii="Verdana" w:hAnsi="Verdana"/>
          <w:b/>
          <w:sz w:val="18"/>
          <w:szCs w:val="18"/>
        </w:rPr>
        <w:t>Participation gratuite.</w:t>
      </w:r>
      <w:r>
        <w:rPr>
          <w:rFonts w:ascii="Verdana" w:hAnsi="Verdana"/>
          <w:b/>
          <w:sz w:val="18"/>
          <w:szCs w:val="18"/>
        </w:rPr>
        <w:t xml:space="preserve"> Renseignements et i</w:t>
      </w:r>
      <w:r w:rsidRPr="001418F4">
        <w:rPr>
          <w:rFonts w:ascii="Verdana" w:hAnsi="Verdana"/>
          <w:b/>
          <w:sz w:val="18"/>
          <w:szCs w:val="18"/>
        </w:rPr>
        <w:t>nscriptions sur le site www.nopoles.org.</w:t>
      </w:r>
    </w:p>
    <w:p w:rsidR="005727D8" w:rsidRPr="008F6C76" w:rsidRDefault="0050233C" w:rsidP="008F6C76">
      <w:pPr>
        <w:ind w:left="567"/>
        <w:rPr>
          <w:rFonts w:ascii="Verdana" w:hAnsi="Verdana"/>
          <w:sz w:val="18"/>
          <w:szCs w:val="18"/>
        </w:rPr>
      </w:pPr>
      <w:r w:rsidRPr="008F6C76">
        <w:rPr>
          <w:rFonts w:ascii="Verdana" w:hAnsi="Verdana"/>
          <w:sz w:val="18"/>
          <w:szCs w:val="18"/>
        </w:rPr>
        <w:t>Ces Rencontres</w:t>
      </w:r>
      <w:r w:rsidR="00FC050C" w:rsidRPr="008F6C76">
        <w:rPr>
          <w:rFonts w:ascii="Verdana" w:hAnsi="Verdana"/>
          <w:sz w:val="18"/>
          <w:szCs w:val="18"/>
        </w:rPr>
        <w:t xml:space="preserve"> </w:t>
      </w:r>
      <w:r w:rsidR="004B6D88" w:rsidRPr="008F6C76">
        <w:rPr>
          <w:rFonts w:ascii="Verdana" w:hAnsi="Verdana"/>
          <w:sz w:val="18"/>
          <w:szCs w:val="18"/>
        </w:rPr>
        <w:t xml:space="preserve">seront </w:t>
      </w:r>
      <w:r w:rsidR="005727D8" w:rsidRPr="008F6C76">
        <w:rPr>
          <w:rFonts w:ascii="Verdana" w:hAnsi="Verdana"/>
          <w:sz w:val="18"/>
          <w:szCs w:val="18"/>
        </w:rPr>
        <w:t>unique</w:t>
      </w:r>
      <w:r w:rsidR="004B6D88" w:rsidRPr="008F6C76">
        <w:rPr>
          <w:rFonts w:ascii="Verdana" w:hAnsi="Verdana"/>
          <w:sz w:val="18"/>
          <w:szCs w:val="18"/>
        </w:rPr>
        <w:t>s</w:t>
      </w:r>
      <w:r w:rsidR="005727D8" w:rsidRPr="008F6C76">
        <w:rPr>
          <w:rFonts w:ascii="Verdana" w:hAnsi="Verdana"/>
          <w:sz w:val="18"/>
          <w:szCs w:val="18"/>
        </w:rPr>
        <w:t xml:space="preserve"> par</w:t>
      </w:r>
      <w:r w:rsidR="00311385" w:rsidRPr="008F6C76">
        <w:rPr>
          <w:rFonts w:ascii="Verdana" w:hAnsi="Verdana"/>
          <w:sz w:val="18"/>
          <w:szCs w:val="18"/>
        </w:rPr>
        <w:t xml:space="preserve"> </w:t>
      </w:r>
      <w:r w:rsidR="004B6D88" w:rsidRPr="008F6C76">
        <w:rPr>
          <w:rFonts w:ascii="Verdana" w:hAnsi="Verdana"/>
          <w:sz w:val="18"/>
          <w:szCs w:val="18"/>
        </w:rPr>
        <w:t xml:space="preserve">leur </w:t>
      </w:r>
      <w:r w:rsidR="003C765D" w:rsidRPr="008F6C76">
        <w:rPr>
          <w:rFonts w:ascii="Verdana" w:hAnsi="Verdana"/>
          <w:sz w:val="18"/>
          <w:szCs w:val="18"/>
        </w:rPr>
        <w:t>échelle</w:t>
      </w:r>
      <w:r w:rsidR="005727D8" w:rsidRPr="008F6C76">
        <w:rPr>
          <w:rFonts w:ascii="Verdana" w:hAnsi="Verdana"/>
          <w:sz w:val="18"/>
          <w:szCs w:val="18"/>
        </w:rPr>
        <w:t xml:space="preserve"> </w:t>
      </w:r>
      <w:r w:rsidR="003C765D" w:rsidRPr="008F6C76">
        <w:rPr>
          <w:rFonts w:ascii="Verdana" w:hAnsi="Verdana"/>
          <w:sz w:val="18"/>
          <w:szCs w:val="18"/>
        </w:rPr>
        <w:t>territorial</w:t>
      </w:r>
      <w:r w:rsidR="005727D8" w:rsidRPr="008F6C76">
        <w:rPr>
          <w:rFonts w:ascii="Verdana" w:hAnsi="Verdana"/>
          <w:sz w:val="18"/>
          <w:szCs w:val="18"/>
        </w:rPr>
        <w:t xml:space="preserve">e et par </w:t>
      </w:r>
      <w:r w:rsidR="003C765D" w:rsidRPr="008F6C76">
        <w:rPr>
          <w:rFonts w:ascii="Verdana" w:hAnsi="Verdana"/>
          <w:sz w:val="18"/>
          <w:szCs w:val="18"/>
        </w:rPr>
        <w:t>l’</w:t>
      </w:r>
      <w:r w:rsidR="005727D8" w:rsidRPr="008F6C76">
        <w:rPr>
          <w:rFonts w:ascii="Verdana" w:hAnsi="Verdana"/>
          <w:sz w:val="18"/>
          <w:szCs w:val="18"/>
        </w:rPr>
        <w:t xml:space="preserve">ambition </w:t>
      </w:r>
      <w:r w:rsidR="003F5B7C" w:rsidRPr="008F6C76">
        <w:rPr>
          <w:rFonts w:ascii="Verdana" w:hAnsi="Verdana"/>
          <w:sz w:val="18"/>
          <w:szCs w:val="18"/>
        </w:rPr>
        <w:t xml:space="preserve">concrète </w:t>
      </w:r>
      <w:r w:rsidR="00FC050C" w:rsidRPr="008F6C76">
        <w:rPr>
          <w:rFonts w:ascii="Verdana" w:hAnsi="Verdana"/>
          <w:sz w:val="18"/>
          <w:szCs w:val="18"/>
        </w:rPr>
        <w:t>d’encourage</w:t>
      </w:r>
      <w:r w:rsidR="005727D8" w:rsidRPr="008F6C76">
        <w:rPr>
          <w:rFonts w:ascii="Verdana" w:hAnsi="Verdana"/>
          <w:sz w:val="18"/>
          <w:szCs w:val="18"/>
        </w:rPr>
        <w:t>r l’</w:t>
      </w:r>
      <w:r w:rsidR="003C765D" w:rsidRPr="008F6C76">
        <w:rPr>
          <w:rFonts w:ascii="Verdana" w:hAnsi="Verdana"/>
          <w:sz w:val="18"/>
          <w:szCs w:val="18"/>
        </w:rPr>
        <w:t>innovation</w:t>
      </w:r>
      <w:r w:rsidR="00FC050C" w:rsidRPr="008F6C76">
        <w:rPr>
          <w:rFonts w:ascii="Verdana" w:hAnsi="Verdana"/>
          <w:sz w:val="18"/>
          <w:szCs w:val="18"/>
        </w:rPr>
        <w:t xml:space="preserve"> dans </w:t>
      </w:r>
      <w:r w:rsidR="008C69F0" w:rsidRPr="008F6C76">
        <w:rPr>
          <w:rFonts w:ascii="Verdana" w:hAnsi="Verdana"/>
          <w:sz w:val="18"/>
          <w:szCs w:val="18"/>
        </w:rPr>
        <w:t>les dispositifs d’alarme et de localisation des skieurs égarés ou accidentés.</w:t>
      </w:r>
      <w:r w:rsidR="001418F4">
        <w:rPr>
          <w:rFonts w:ascii="Verdana" w:hAnsi="Verdana"/>
          <w:sz w:val="18"/>
          <w:szCs w:val="18"/>
        </w:rPr>
        <w:t xml:space="preserve"> </w:t>
      </w:r>
    </w:p>
    <w:p w:rsidR="002D4AD4" w:rsidRPr="002D4AD4" w:rsidRDefault="002D4AD4" w:rsidP="002D4AD4">
      <w:pPr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Jeudi 30 janvier </w:t>
      </w:r>
      <w:r w:rsidR="005C7BD3">
        <w:rPr>
          <w:rFonts w:ascii="Verdana" w:hAnsi="Verdana"/>
          <w:sz w:val="18"/>
          <w:szCs w:val="18"/>
        </w:rPr>
        <w:t>constitue un p</w:t>
      </w:r>
      <w:r w:rsidRPr="002D4AD4">
        <w:rPr>
          <w:rFonts w:ascii="Verdana" w:hAnsi="Verdana"/>
          <w:sz w:val="18"/>
          <w:szCs w:val="18"/>
        </w:rPr>
        <w:t>rologue</w:t>
      </w:r>
    </w:p>
    <w:p w:rsidR="002D4AD4" w:rsidRPr="005C7BD3" w:rsidRDefault="002D4AD4" w:rsidP="005C7BD3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C7BD3">
        <w:rPr>
          <w:rFonts w:ascii="Verdana" w:hAnsi="Verdana"/>
          <w:sz w:val="18"/>
          <w:szCs w:val="18"/>
        </w:rPr>
        <w:t>14h00 – 16h30 Animations « Sécurité et prévention » sur les pistes de la station de Saint Lary</w:t>
      </w:r>
    </w:p>
    <w:p w:rsidR="005C7BD3" w:rsidRDefault="002D4AD4" w:rsidP="005C7BD3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C7BD3">
        <w:rPr>
          <w:rFonts w:ascii="Verdana" w:hAnsi="Verdana"/>
          <w:sz w:val="18"/>
          <w:szCs w:val="18"/>
        </w:rPr>
        <w:t>18h</w:t>
      </w:r>
      <w:r w:rsidRPr="005C7BD3">
        <w:rPr>
          <w:rFonts w:ascii="Verdana" w:hAnsi="Verdana"/>
          <w:sz w:val="18"/>
          <w:szCs w:val="18"/>
        </w:rPr>
        <w:tab/>
        <w:t>Projection des films lauréats du Ride P</w:t>
      </w:r>
      <w:r w:rsidR="005C7BD3">
        <w:rPr>
          <w:rFonts w:ascii="Verdana" w:hAnsi="Verdana"/>
          <w:sz w:val="18"/>
          <w:szCs w:val="18"/>
        </w:rPr>
        <w:t xml:space="preserve">yrénées Film 2013 de Pau. </w:t>
      </w:r>
      <w:r w:rsidR="005C7BD3">
        <w:rPr>
          <w:rFonts w:ascii="Verdana" w:hAnsi="Verdana"/>
          <w:sz w:val="18"/>
          <w:szCs w:val="18"/>
        </w:rPr>
        <w:tab/>
      </w:r>
      <w:r w:rsidR="005C7BD3">
        <w:rPr>
          <w:rFonts w:ascii="Verdana" w:hAnsi="Verdana"/>
          <w:sz w:val="18"/>
          <w:szCs w:val="18"/>
        </w:rPr>
        <w:tab/>
      </w:r>
      <w:r w:rsidR="005C7BD3">
        <w:rPr>
          <w:rFonts w:ascii="Verdana" w:hAnsi="Verdana"/>
          <w:sz w:val="18"/>
          <w:szCs w:val="18"/>
        </w:rPr>
        <w:tab/>
      </w:r>
      <w:r w:rsidRPr="005C7BD3">
        <w:rPr>
          <w:rFonts w:ascii="Verdana" w:hAnsi="Verdana"/>
          <w:sz w:val="18"/>
          <w:szCs w:val="18"/>
        </w:rPr>
        <w:t>Causerie « Pulsions d’a</w:t>
      </w:r>
      <w:r w:rsidR="005C7BD3">
        <w:rPr>
          <w:rFonts w:ascii="Verdana" w:hAnsi="Verdana"/>
          <w:sz w:val="18"/>
          <w:szCs w:val="18"/>
        </w:rPr>
        <w:t xml:space="preserve">drénaline, l’appât du risque ». </w:t>
      </w:r>
      <w:r w:rsidR="005C7BD3" w:rsidRPr="005C7BD3">
        <w:rPr>
          <w:rFonts w:ascii="Verdana" w:hAnsi="Verdana"/>
          <w:sz w:val="18"/>
          <w:szCs w:val="18"/>
        </w:rPr>
        <w:t>Cinéma Le Lary ou Salle polyvalente de la mairie de Saint Lary</w:t>
      </w:r>
    </w:p>
    <w:p w:rsidR="005C7BD3" w:rsidRPr="005C7BD3" w:rsidRDefault="005C7BD3" w:rsidP="005C7BD3">
      <w:pPr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Vendredi 31 janvier des r</w:t>
      </w:r>
      <w:r w:rsidRPr="005C7BD3">
        <w:rPr>
          <w:rFonts w:ascii="Verdana" w:hAnsi="Verdana"/>
          <w:sz w:val="18"/>
          <w:szCs w:val="18"/>
        </w:rPr>
        <w:t>encontres et tables-rondes</w:t>
      </w:r>
      <w:r>
        <w:rPr>
          <w:rFonts w:ascii="Verdana" w:hAnsi="Verdana"/>
          <w:sz w:val="18"/>
          <w:szCs w:val="18"/>
        </w:rPr>
        <w:t xml:space="preserve"> seront proposées en s</w:t>
      </w:r>
      <w:r w:rsidRPr="005C7BD3">
        <w:rPr>
          <w:rFonts w:ascii="Verdana" w:hAnsi="Verdana"/>
          <w:sz w:val="18"/>
          <w:szCs w:val="18"/>
        </w:rPr>
        <w:t>alle des conférences et salle polyvalente de la mairie de Saint Lary</w:t>
      </w:r>
    </w:p>
    <w:p w:rsidR="005C7BD3" w:rsidRDefault="005C7BD3" w:rsidP="005C7BD3">
      <w:pPr>
        <w:pStyle w:val="Paragraphedeliste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C7BD3">
        <w:rPr>
          <w:rFonts w:ascii="Verdana" w:hAnsi="Verdana"/>
          <w:sz w:val="18"/>
          <w:szCs w:val="18"/>
        </w:rPr>
        <w:t>9h</w:t>
      </w:r>
      <w:r w:rsidRPr="005C7BD3">
        <w:rPr>
          <w:rFonts w:ascii="Verdana" w:hAnsi="Verdana"/>
          <w:sz w:val="18"/>
          <w:szCs w:val="18"/>
        </w:rPr>
        <w:tab/>
      </w:r>
      <w:r w:rsidRPr="005C7BD3">
        <w:rPr>
          <w:rFonts w:ascii="Verdana" w:hAnsi="Verdana"/>
          <w:sz w:val="18"/>
          <w:szCs w:val="18"/>
        </w:rPr>
        <w:tab/>
        <w:t xml:space="preserve">Ski et </w:t>
      </w:r>
      <w:proofErr w:type="spellStart"/>
      <w:r w:rsidRPr="005C7BD3">
        <w:rPr>
          <w:rFonts w:ascii="Verdana" w:hAnsi="Verdana"/>
          <w:sz w:val="18"/>
          <w:szCs w:val="18"/>
        </w:rPr>
        <w:t>freeride</w:t>
      </w:r>
      <w:proofErr w:type="spellEnd"/>
      <w:r w:rsidRPr="005C7BD3">
        <w:rPr>
          <w:rFonts w:ascii="Verdana" w:hAnsi="Verdana"/>
          <w:sz w:val="18"/>
          <w:szCs w:val="18"/>
        </w:rPr>
        <w:t>, maîtrise et sensations fortes</w:t>
      </w:r>
    </w:p>
    <w:p w:rsidR="005C7BD3" w:rsidRDefault="005C7BD3" w:rsidP="005C7BD3">
      <w:pPr>
        <w:pStyle w:val="Paragraphedeliste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C7BD3">
        <w:rPr>
          <w:rFonts w:ascii="Verdana" w:hAnsi="Verdana"/>
          <w:sz w:val="18"/>
          <w:szCs w:val="18"/>
        </w:rPr>
        <w:t>10H30</w:t>
      </w:r>
      <w:r w:rsidRPr="005C7BD3">
        <w:rPr>
          <w:rFonts w:ascii="Verdana" w:hAnsi="Verdana"/>
          <w:sz w:val="18"/>
          <w:szCs w:val="18"/>
        </w:rPr>
        <w:tab/>
      </w:r>
      <w:r w:rsidRPr="005C7BD3">
        <w:rPr>
          <w:rFonts w:ascii="Verdana" w:hAnsi="Verdana"/>
          <w:sz w:val="18"/>
          <w:szCs w:val="18"/>
        </w:rPr>
        <w:tab/>
        <w:t>Prévenir les situations de danger vital</w:t>
      </w:r>
    </w:p>
    <w:p w:rsidR="005C7BD3" w:rsidRDefault="005C7BD3" w:rsidP="005C7BD3">
      <w:pPr>
        <w:pStyle w:val="Paragraphedeliste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5C7BD3">
        <w:rPr>
          <w:rFonts w:ascii="Verdana" w:hAnsi="Verdana"/>
          <w:sz w:val="18"/>
          <w:szCs w:val="18"/>
        </w:rPr>
        <w:t>15h</w:t>
      </w:r>
      <w:r w:rsidRPr="005C7BD3">
        <w:rPr>
          <w:rFonts w:ascii="Verdana" w:hAnsi="Verdana"/>
          <w:sz w:val="18"/>
          <w:szCs w:val="18"/>
        </w:rPr>
        <w:tab/>
      </w:r>
      <w:r w:rsidRPr="005C7BD3">
        <w:rPr>
          <w:rFonts w:ascii="Verdana" w:hAnsi="Verdana"/>
          <w:sz w:val="18"/>
          <w:szCs w:val="18"/>
        </w:rPr>
        <w:tab/>
        <w:t>Innover pour l’alerte et le déclenchement des secours</w:t>
      </w:r>
    </w:p>
    <w:p w:rsidR="001418F4" w:rsidRDefault="001418F4" w:rsidP="001418F4">
      <w:pPr>
        <w:pStyle w:val="Paragraphedeliste"/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17h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Conclusions.</w:t>
      </w:r>
    </w:p>
    <w:p w:rsidR="005C7BD3" w:rsidRPr="001418F4" w:rsidRDefault="009B1C47" w:rsidP="00B95057">
      <w:pPr>
        <w:pStyle w:val="Paragraphedeliste"/>
        <w:ind w:left="567"/>
        <w:rPr>
          <w:rFonts w:ascii="Verdana" w:hAnsi="Verdana"/>
          <w:sz w:val="18"/>
          <w:szCs w:val="18"/>
        </w:rPr>
      </w:pPr>
      <w:r w:rsidRPr="001418F4">
        <w:rPr>
          <w:rFonts w:ascii="Verdana" w:hAnsi="Verdana"/>
          <w:sz w:val="18"/>
          <w:szCs w:val="18"/>
        </w:rPr>
        <w:t>En clôture, l</w:t>
      </w:r>
      <w:r w:rsidR="005C7BD3" w:rsidRPr="001418F4">
        <w:rPr>
          <w:rFonts w:ascii="Verdana" w:hAnsi="Verdana"/>
          <w:sz w:val="18"/>
          <w:szCs w:val="18"/>
        </w:rPr>
        <w:t>e Trophée de l’innovation YES WE RIDE® sera remis par une personnalité sportive</w:t>
      </w:r>
      <w:r w:rsidRPr="001418F4">
        <w:rPr>
          <w:rFonts w:ascii="Verdana" w:hAnsi="Verdana"/>
          <w:sz w:val="18"/>
          <w:szCs w:val="18"/>
        </w:rPr>
        <w:t>.</w:t>
      </w:r>
    </w:p>
    <w:p w:rsidR="001722EB" w:rsidRPr="001722EB" w:rsidRDefault="001418F4" w:rsidP="001418F4">
      <w:pPr>
        <w:spacing w:after="0"/>
        <w:ind w:left="567"/>
        <w:rPr>
          <w:rFonts w:ascii="Verdana" w:hAnsi="Verdana"/>
          <w:sz w:val="18"/>
          <w:szCs w:val="18"/>
        </w:rPr>
      </w:pPr>
      <w:r w:rsidRPr="001418F4">
        <w:rPr>
          <w:rFonts w:ascii="Verdana" w:hAnsi="Verdana"/>
          <w:sz w:val="18"/>
          <w:szCs w:val="18"/>
        </w:rPr>
        <w:t>L’association NOPOLES</w:t>
      </w:r>
      <w:r w:rsidRPr="001418F4">
        <w:rPr>
          <w:rFonts w:ascii="Verdana" w:hAnsi="Verdana"/>
          <w:sz w:val="18"/>
          <w:szCs w:val="18"/>
          <w:vertAlign w:val="superscript"/>
        </w:rPr>
        <w:t>®</w:t>
      </w:r>
      <w:r w:rsidRPr="001418F4">
        <w:rPr>
          <w:rFonts w:ascii="Verdana" w:hAnsi="Verdana"/>
          <w:sz w:val="18"/>
          <w:szCs w:val="18"/>
        </w:rPr>
        <w:t xml:space="preserve"> a pour objet de soutenir et mettre en œuvre toutes actions d’intérêt général contribuant à la prévention des accidents et des disparitions liées aux activités de plein air en montagne.</w:t>
      </w:r>
    </w:p>
    <w:p w:rsidR="00521339" w:rsidRPr="008F6C76" w:rsidRDefault="00521339" w:rsidP="008F6C76">
      <w:pPr>
        <w:spacing w:after="0"/>
        <w:ind w:left="567"/>
        <w:jc w:val="right"/>
        <w:rPr>
          <w:rFonts w:ascii="Verdana" w:hAnsi="Verdana"/>
          <w:sz w:val="18"/>
          <w:szCs w:val="18"/>
        </w:rPr>
      </w:pPr>
      <w:r w:rsidRPr="008F6C76">
        <w:rPr>
          <w:rFonts w:ascii="Verdana" w:hAnsi="Verdana"/>
          <w:sz w:val="18"/>
          <w:szCs w:val="18"/>
        </w:rPr>
        <w:t>Pour le Comité d’organisation</w:t>
      </w:r>
    </w:p>
    <w:p w:rsidR="009D1BAE" w:rsidRPr="00142469" w:rsidRDefault="00521339" w:rsidP="00CA7A4E">
      <w:pPr>
        <w:spacing w:after="0"/>
        <w:ind w:left="567"/>
        <w:jc w:val="right"/>
        <w:rPr>
          <w:rFonts w:ascii="Verdana" w:hAnsi="Verdana"/>
          <w:sz w:val="18"/>
          <w:szCs w:val="18"/>
        </w:rPr>
      </w:pPr>
      <w:r w:rsidRPr="008F6C76">
        <w:rPr>
          <w:rFonts w:ascii="Verdana" w:hAnsi="Verdana"/>
          <w:sz w:val="18"/>
          <w:szCs w:val="18"/>
        </w:rPr>
        <w:t>Jacques DUHART, Président de Nopoles</w:t>
      </w:r>
    </w:p>
    <w:sectPr w:rsidR="009D1BAE" w:rsidRPr="00142469" w:rsidSect="00F25E52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  <w:sectPrChange w:id="2" w:author="Modifications depuis " w:date="2013-12-09T00:50:00Z">
        <w:sectPr w:rsidR="009D1BAE" w:rsidRPr="00142469" w:rsidSect="00F25E52">
          <w:type w:val="nextPage"/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F1" w:rsidRDefault="00BE7FF1" w:rsidP="00BA6EC7">
      <w:pPr>
        <w:spacing w:after="0" w:line="240" w:lineRule="auto"/>
      </w:pPr>
      <w:r>
        <w:separator/>
      </w:r>
    </w:p>
  </w:endnote>
  <w:endnote w:type="continuationSeparator" w:id="0">
    <w:p w:rsidR="00BE7FF1" w:rsidRDefault="00BE7FF1" w:rsidP="00BA6EC7">
      <w:pPr>
        <w:spacing w:after="0" w:line="240" w:lineRule="auto"/>
      </w:pPr>
      <w:r>
        <w:continuationSeparator/>
      </w:r>
    </w:p>
  </w:endnote>
  <w:endnote w:type="continuationNotice" w:id="1">
    <w:p w:rsidR="00BE7FF1" w:rsidRDefault="00BE7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E9" w:rsidRDefault="008F6C76" w:rsidP="009430E9">
    <w:pPr>
      <w:tabs>
        <w:tab w:val="left" w:pos="709"/>
      </w:tabs>
      <w:spacing w:after="0"/>
      <w:jc w:val="center"/>
      <w:rPr>
        <w:rFonts w:ascii="Tempus Sans ITC" w:hAnsi="Tempus Sans ITC"/>
        <w:b/>
        <w:color w:val="4F6228" w:themeColor="accent3" w:themeShade="80"/>
        <w:sz w:val="24"/>
      </w:rPr>
    </w:pPr>
    <w:r w:rsidRPr="008F6C76">
      <w:rPr>
        <w:rFonts w:ascii="Tempus Sans ITC" w:hAnsi="Tempus Sans ITC"/>
        <w:b/>
        <w:color w:val="4F6228" w:themeColor="accent3" w:themeShade="80"/>
        <w:sz w:val="24"/>
      </w:rPr>
      <w:t>Association Benjah NOPOLES pour la prévention des disparitions en montagne</w:t>
    </w:r>
  </w:p>
  <w:p w:rsidR="00BA6EC7" w:rsidRPr="009430E9" w:rsidRDefault="008F6C76" w:rsidP="009430E9">
    <w:pPr>
      <w:tabs>
        <w:tab w:val="left" w:pos="709"/>
      </w:tabs>
      <w:spacing w:after="0"/>
      <w:jc w:val="center"/>
      <w:rPr>
        <w:sz w:val="18"/>
        <w:rPrChange w:id="1" w:author="Modifications depuis " w:date="2013-12-09T00:51:00Z">
          <w:rPr>
            <w:rFonts w:ascii="Calibri" w:hAnsi="Calibri"/>
            <w:b/>
            <w:color w:val="4F6228" w:themeColor="accent3" w:themeShade="80"/>
            <w:sz w:val="20"/>
          </w:rPr>
        </w:rPrChange>
      </w:rPr>
    </w:pPr>
    <w:r w:rsidRPr="008F6C76">
      <w:rPr>
        <w:rFonts w:ascii="Calibri" w:hAnsi="Calibri"/>
        <w:color w:val="4F6228" w:themeColor="accent3" w:themeShade="80"/>
        <w:sz w:val="16"/>
      </w:rPr>
      <w:t xml:space="preserve">280 Bd des Acacias, 40 000 Mont de Marsan, France / 06 01 77 57 60 / </w:t>
    </w:r>
    <w:hyperlink r:id="rId1" w:history="1">
      <w:r w:rsidRPr="009430E9">
        <w:rPr>
          <w:rFonts w:ascii="Calibri" w:hAnsi="Calibri"/>
          <w:color w:val="0000FF" w:themeColor="hyperlink"/>
          <w:sz w:val="16"/>
          <w:u w:val="single"/>
        </w:rPr>
        <w:t>michele.jacques.duhart@gmail.com</w:t>
      </w:r>
    </w:hyperlink>
    <w:r w:rsidR="009430E9" w:rsidRPr="009430E9">
      <w:rPr>
        <w:rFonts w:ascii="Calibri" w:hAnsi="Calibri"/>
        <w:color w:val="0000FF" w:themeColor="hyperlink"/>
        <w:sz w:val="16"/>
      </w:rPr>
      <w:t xml:space="preserve"> / </w:t>
    </w:r>
    <w:r w:rsidRPr="009430E9">
      <w:rPr>
        <w:rFonts w:ascii="Calibri" w:hAnsi="Calibri"/>
        <w:color w:val="0000FF" w:themeColor="hyperlink"/>
        <w:sz w:val="16"/>
      </w:rPr>
      <w:t>www.nopoles.org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F1" w:rsidRDefault="00BE7FF1" w:rsidP="00BA6EC7">
      <w:pPr>
        <w:spacing w:after="0" w:line="240" w:lineRule="auto"/>
      </w:pPr>
      <w:r>
        <w:separator/>
      </w:r>
    </w:p>
  </w:footnote>
  <w:footnote w:type="continuationSeparator" w:id="0">
    <w:p w:rsidR="00BE7FF1" w:rsidRDefault="00BE7FF1" w:rsidP="00BA6EC7">
      <w:pPr>
        <w:spacing w:after="0" w:line="240" w:lineRule="auto"/>
      </w:pPr>
      <w:r>
        <w:continuationSeparator/>
      </w:r>
    </w:p>
  </w:footnote>
  <w:footnote w:type="continuationNotice" w:id="1">
    <w:p w:rsidR="00BE7FF1" w:rsidRDefault="00BE7F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979"/>
    <w:multiLevelType w:val="hybridMultilevel"/>
    <w:tmpl w:val="5E1A91A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803A1F"/>
    <w:multiLevelType w:val="hybridMultilevel"/>
    <w:tmpl w:val="65FA849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A47853"/>
    <w:multiLevelType w:val="hybridMultilevel"/>
    <w:tmpl w:val="B9463DF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2F23BA"/>
    <w:multiLevelType w:val="hybridMultilevel"/>
    <w:tmpl w:val="BB9A942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1551B5"/>
    <w:multiLevelType w:val="hybridMultilevel"/>
    <w:tmpl w:val="BD84F6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25"/>
    <w:rsid w:val="000351B5"/>
    <w:rsid w:val="00045F6C"/>
    <w:rsid w:val="00081DAC"/>
    <w:rsid w:val="000A0A2A"/>
    <w:rsid w:val="000D2A6D"/>
    <w:rsid w:val="000D633F"/>
    <w:rsid w:val="000F776F"/>
    <w:rsid w:val="000F789C"/>
    <w:rsid w:val="00107F7D"/>
    <w:rsid w:val="001418F4"/>
    <w:rsid w:val="00142469"/>
    <w:rsid w:val="001533BB"/>
    <w:rsid w:val="001722EB"/>
    <w:rsid w:val="00185A02"/>
    <w:rsid w:val="001B28A8"/>
    <w:rsid w:val="001C1CA3"/>
    <w:rsid w:val="002B4FC9"/>
    <w:rsid w:val="002D4AD4"/>
    <w:rsid w:val="00311385"/>
    <w:rsid w:val="00321096"/>
    <w:rsid w:val="00337E21"/>
    <w:rsid w:val="00383295"/>
    <w:rsid w:val="003C765D"/>
    <w:rsid w:val="003F5B7C"/>
    <w:rsid w:val="00440EA3"/>
    <w:rsid w:val="00471C5C"/>
    <w:rsid w:val="004A4332"/>
    <w:rsid w:val="004B6D88"/>
    <w:rsid w:val="004E061E"/>
    <w:rsid w:val="004F6A24"/>
    <w:rsid w:val="0050233C"/>
    <w:rsid w:val="00521339"/>
    <w:rsid w:val="00526276"/>
    <w:rsid w:val="00532683"/>
    <w:rsid w:val="00535CF6"/>
    <w:rsid w:val="0056642E"/>
    <w:rsid w:val="00571930"/>
    <w:rsid w:val="005727D8"/>
    <w:rsid w:val="005C5E0B"/>
    <w:rsid w:val="005C7BD3"/>
    <w:rsid w:val="005F1C8A"/>
    <w:rsid w:val="005F4397"/>
    <w:rsid w:val="00607300"/>
    <w:rsid w:val="00640B84"/>
    <w:rsid w:val="006779BA"/>
    <w:rsid w:val="0068285C"/>
    <w:rsid w:val="007160F6"/>
    <w:rsid w:val="00766EC9"/>
    <w:rsid w:val="00775D14"/>
    <w:rsid w:val="00776E43"/>
    <w:rsid w:val="007E144B"/>
    <w:rsid w:val="007E4332"/>
    <w:rsid w:val="0081622D"/>
    <w:rsid w:val="00846543"/>
    <w:rsid w:val="00884DD2"/>
    <w:rsid w:val="008C69F0"/>
    <w:rsid w:val="008D03E6"/>
    <w:rsid w:val="008E206A"/>
    <w:rsid w:val="008E4609"/>
    <w:rsid w:val="008F6C76"/>
    <w:rsid w:val="008F75BA"/>
    <w:rsid w:val="009430E9"/>
    <w:rsid w:val="009438DF"/>
    <w:rsid w:val="00992586"/>
    <w:rsid w:val="009B1C47"/>
    <w:rsid w:val="009B7225"/>
    <w:rsid w:val="009D1BAE"/>
    <w:rsid w:val="00A2595B"/>
    <w:rsid w:val="00A267A2"/>
    <w:rsid w:val="00A30D39"/>
    <w:rsid w:val="00A37574"/>
    <w:rsid w:val="00AE6E18"/>
    <w:rsid w:val="00AF1434"/>
    <w:rsid w:val="00AF2F84"/>
    <w:rsid w:val="00B023E5"/>
    <w:rsid w:val="00B15F08"/>
    <w:rsid w:val="00B16D66"/>
    <w:rsid w:val="00B44C40"/>
    <w:rsid w:val="00B55B9F"/>
    <w:rsid w:val="00B55FBA"/>
    <w:rsid w:val="00B95057"/>
    <w:rsid w:val="00BA6EC7"/>
    <w:rsid w:val="00BE7FF1"/>
    <w:rsid w:val="00C23B28"/>
    <w:rsid w:val="00C331F0"/>
    <w:rsid w:val="00C336F8"/>
    <w:rsid w:val="00C47593"/>
    <w:rsid w:val="00CA7A4E"/>
    <w:rsid w:val="00CD22B7"/>
    <w:rsid w:val="00CF63F7"/>
    <w:rsid w:val="00CF6453"/>
    <w:rsid w:val="00D16422"/>
    <w:rsid w:val="00D20737"/>
    <w:rsid w:val="00DE362C"/>
    <w:rsid w:val="00DE3C05"/>
    <w:rsid w:val="00DF76F6"/>
    <w:rsid w:val="00E3723B"/>
    <w:rsid w:val="00E54BA5"/>
    <w:rsid w:val="00EF1C65"/>
    <w:rsid w:val="00F138C0"/>
    <w:rsid w:val="00F25E52"/>
    <w:rsid w:val="00F44F1A"/>
    <w:rsid w:val="00F90F7A"/>
    <w:rsid w:val="00FA5C29"/>
    <w:rsid w:val="00FB2C1B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22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C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EC7"/>
  </w:style>
  <w:style w:type="paragraph" w:styleId="Pieddepage">
    <w:name w:val="footer"/>
    <w:basedOn w:val="Normal"/>
    <w:link w:val="PieddepageCar"/>
    <w:uiPriority w:val="99"/>
    <w:unhideWhenUsed/>
    <w:rsid w:val="00BA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EC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0D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0D39"/>
    <w:rPr>
      <w:rFonts w:ascii="Times New Roman" w:eastAsia="Arial Unicode MS" w:hAnsi="Times New Roman" w:cs="Tahoma"/>
      <w:kern w:val="3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0D39"/>
    <w:rPr>
      <w:vertAlign w:val="superscript"/>
    </w:rPr>
  </w:style>
  <w:style w:type="paragraph" w:styleId="Rvision">
    <w:name w:val="Revision"/>
    <w:hidden/>
    <w:uiPriority w:val="99"/>
    <w:semiHidden/>
    <w:rsid w:val="00A2595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C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22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C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EC7"/>
  </w:style>
  <w:style w:type="paragraph" w:styleId="Pieddepage">
    <w:name w:val="footer"/>
    <w:basedOn w:val="Normal"/>
    <w:link w:val="PieddepageCar"/>
    <w:uiPriority w:val="99"/>
    <w:unhideWhenUsed/>
    <w:rsid w:val="00BA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EC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0D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0D39"/>
    <w:rPr>
      <w:rFonts w:ascii="Times New Roman" w:eastAsia="Arial Unicode MS" w:hAnsi="Times New Roman" w:cs="Tahoma"/>
      <w:kern w:val="3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0D39"/>
    <w:rPr>
      <w:vertAlign w:val="superscript"/>
    </w:rPr>
  </w:style>
  <w:style w:type="paragraph" w:styleId="Rvision">
    <w:name w:val="Revision"/>
    <w:hidden/>
    <w:uiPriority w:val="99"/>
    <w:semiHidden/>
    <w:rsid w:val="00A2595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C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e.jacques.duhar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E63C-9F9C-4D85-8670-4D74F51E0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1B0B7-5F58-4DB3-92FE-7D4AC40A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DUHART</dc:creator>
  <cp:lastModifiedBy>Michelle</cp:lastModifiedBy>
  <cp:revision>2</cp:revision>
  <cp:lastPrinted>2013-12-09T17:03:00Z</cp:lastPrinted>
  <dcterms:created xsi:type="dcterms:W3CDTF">2014-01-02T19:48:00Z</dcterms:created>
  <dcterms:modified xsi:type="dcterms:W3CDTF">2014-01-02T19:48:00Z</dcterms:modified>
</cp:coreProperties>
</file>